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东营市河口蓝色经济产业园投资发展有限公司招聘报名登记表</w:t>
      </w:r>
    </w:p>
    <w:tbl>
      <w:tblPr>
        <w:tblStyle w:val="3"/>
        <w:tblW w:w="9705" w:type="dxa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477"/>
        <w:gridCol w:w="518"/>
        <w:gridCol w:w="265"/>
        <w:gridCol w:w="330"/>
        <w:gridCol w:w="945"/>
        <w:gridCol w:w="283"/>
        <w:gridCol w:w="620"/>
        <w:gridCol w:w="374"/>
        <w:gridCol w:w="1618"/>
        <w:gridCol w:w="1260"/>
        <w:gridCol w:w="88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近期免冠彩色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eastAsia="zh-CN"/>
              </w:rPr>
              <w:t>在职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学历</w:t>
            </w:r>
            <w:r>
              <w:rPr>
                <w:rFonts w:ascii="ˎ̥" w:hAnsi="ˎ̥" w:cs="宋体"/>
                <w:color w:val="auto"/>
                <w:kern w:val="0"/>
                <w:sz w:val="18"/>
                <w:szCs w:val="18"/>
              </w:rPr>
              <w:t>毕业院校</w:t>
            </w:r>
            <w:r>
              <w:rPr>
                <w:rFonts w:hint="eastAsia" w:ascii="ˎ̥" w:hAnsi="ˎ̥" w:cs="宋体"/>
                <w:color w:val="auto"/>
                <w:kern w:val="0"/>
                <w:sz w:val="18"/>
                <w:szCs w:val="18"/>
                <w:lang w:val="en-US" w:eastAsia="zh-CN"/>
              </w:rPr>
              <w:t>及专业(没有可不填）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32"/>
                <w:szCs w:val="40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24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考生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身份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人事资料存放单位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325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43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80" w:type="dxa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3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24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89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学习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及工作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从高中开始连续、分段填写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8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奖惩情况</w:t>
            </w:r>
          </w:p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没有填无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48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家庭成员情况</w:t>
            </w: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按示例规范填写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ˎ̥" w:hAnsi="ˎ̥" w:cs="宋体"/>
                <w:color w:val="auto"/>
                <w:kern w:val="0"/>
                <w:sz w:val="24"/>
                <w:szCs w:val="24"/>
              </w:rPr>
              <w:t>所在单位</w:t>
            </w: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ˎ̥" w:hAnsi="ˎ̥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7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ˎ̥" w:hAnsi="ˎ̥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  <w:color w:val="auto"/>
          <w:kern w:val="0"/>
          <w:sz w:val="18"/>
          <w:szCs w:val="18"/>
        </w:rPr>
        <w:t>注："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考生身份</w:t>
      </w:r>
      <w:r>
        <w:rPr>
          <w:rFonts w:ascii="宋体" w:hAnsi="宋体" w:cs="宋体"/>
          <w:color w:val="auto"/>
          <w:kern w:val="0"/>
          <w:sz w:val="18"/>
          <w:szCs w:val="18"/>
        </w:rPr>
        <w:t>"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选择一个填写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应届毕业生，单位在职人员，</w:t>
      </w:r>
      <w:r>
        <w:rPr>
          <w:rFonts w:hint="eastAsia" w:ascii="宋体" w:hAnsi="宋体" w:cs="宋体"/>
          <w:color w:val="auto"/>
          <w:kern w:val="0"/>
          <w:sz w:val="18"/>
          <w:szCs w:val="18"/>
        </w:rPr>
        <w:t>其他人员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。家庭成员主要填写：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父母、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eastAsia="zh-CN"/>
        </w:rPr>
        <w:t>配偶、子女。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val="en-US" w:eastAsia="zh-CN"/>
        </w:rPr>
        <w:t>健康状况：健康、一般、较差。</w:t>
      </w:r>
    </w:p>
    <w:p/>
    <w:sectPr>
      <w:footerReference r:id="rId3" w:type="default"/>
      <w:pgSz w:w="11906" w:h="16838"/>
      <w:pgMar w:top="1531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Tc2Y2Q0YjY4MTFkZWI2MDAxYTBkODMwZjA4YzUifQ=="/>
  </w:docVars>
  <w:rsids>
    <w:rsidRoot w:val="00000000"/>
    <w:rsid w:val="06D24107"/>
    <w:rsid w:val="0E112243"/>
    <w:rsid w:val="1EB451EE"/>
    <w:rsid w:val="2D3B2759"/>
    <w:rsid w:val="46B82BBB"/>
    <w:rsid w:val="653B5CFA"/>
    <w:rsid w:val="666D6DCC"/>
    <w:rsid w:val="736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0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2023-12-05T01:32:00Z</dcterms:created>
  <dc:creator>dell</dc:creator>
  <cp:lastModifiedBy>咆资谕套瓷</cp:lastModifiedBy>
  <cp:lastPrinted>2024-03-04T00:32:00Z</cp:lastPrinted>
  <dcterms:modified xsi:type="dcterms:W3CDTF">2024-05-22T08:22:19Z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652C273B895A4A54BCEAB422DDC0FFCC_13</vt:lpwstr>
  </property>
</Properties>
</file>